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5" w:rsidRDefault="00904F84" w:rsidP="00F97CAD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F97CAD">
        <w:rPr>
          <w:rFonts w:ascii="Times New Roman" w:hAnsi="Times New Roman" w:cs="Times New Roman"/>
        </w:rPr>
        <w:t>Памятка "Как противодействовать коррупции"</w:t>
      </w:r>
    </w:p>
    <w:p w:rsidR="00F97CAD" w:rsidRPr="00F97CAD" w:rsidRDefault="00F97CAD" w:rsidP="00F97CAD">
      <w:pPr>
        <w:pStyle w:val="a5"/>
        <w:jc w:val="center"/>
        <w:rPr>
          <w:rFonts w:ascii="Times New Roman" w:hAnsi="Times New Roman" w:cs="Times New Roman"/>
          <w:lang w:val="ru-RU"/>
        </w:rPr>
      </w:pPr>
    </w:p>
    <w:p w:rsidR="000F47F7" w:rsidRDefault="00904F84" w:rsidP="00F97CAD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F97CAD">
        <w:rPr>
          <w:rFonts w:ascii="Times New Roman" w:hAnsi="Times New Roman" w:cs="Times New Roman"/>
        </w:rPr>
        <w:t>1. Как вести себя при попытке вымогательства взятки?</w:t>
      </w:r>
    </w:p>
    <w:p w:rsidR="00F97CAD" w:rsidRPr="00F97CAD" w:rsidRDefault="00F97CAD" w:rsidP="00F97CAD">
      <w:pPr>
        <w:pStyle w:val="a5"/>
        <w:jc w:val="center"/>
        <w:rPr>
          <w:rFonts w:ascii="Times New Roman" w:hAnsi="Times New Roman" w:cs="Times New Roman"/>
          <w:lang w:val="ru-RU"/>
        </w:rPr>
      </w:pP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В современной Российской истории одной из наиболее негативных тенденций является проявление коррупции.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В декабре 2008 года в целях принят Федеральный закон Российской Федерации от 25 декабря 2008 г. N 273-Ф3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F97CAD">
        <w:rPr>
          <w:rFonts w:ascii="Times New Roman" w:hAnsi="Times New Roman" w:cs="Times New Roman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F97CAD">
        <w:rPr>
          <w:rFonts w:ascii="Times New Roman" w:hAnsi="Times New Roman" w:cs="Times New Roman"/>
        </w:rPr>
        <w:t xml:space="preserve"> указанному лицу другими физическими лицами».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0F47F7" w:rsidRPr="00F97CAD" w:rsidRDefault="00F97CAD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две стороны о</w:t>
      </w:r>
      <w:r>
        <w:rPr>
          <w:rFonts w:ascii="Times New Roman" w:hAnsi="Times New Roman" w:cs="Times New Roman"/>
          <w:lang w:val="ru-RU"/>
        </w:rPr>
        <w:t>д</w:t>
      </w:r>
      <w:r w:rsidR="00904F84" w:rsidRPr="00F97CAD">
        <w:rPr>
          <w:rFonts w:ascii="Times New Roman" w:hAnsi="Times New Roman" w:cs="Times New Roman"/>
        </w:rPr>
        <w:t xml:space="preserve">ной медали: взяточничество преступление особого рода, и оно не может быть совершено одним лицом, а требует </w:t>
      </w:r>
      <w:proofErr w:type="gramStart"/>
      <w:r w:rsidR="00904F84" w:rsidRPr="00F97CAD">
        <w:rPr>
          <w:rFonts w:ascii="Times New Roman" w:hAnsi="Times New Roman" w:cs="Times New Roman"/>
        </w:rPr>
        <w:t>взаимодействия</w:t>
      </w:r>
      <w:proofErr w:type="gramEnd"/>
      <w:r w:rsidR="00904F84" w:rsidRPr="00F97CAD">
        <w:rPr>
          <w:rFonts w:ascii="Times New Roman" w:hAnsi="Times New Roman" w:cs="Times New Roman"/>
        </w:rPr>
        <w:t xml:space="preserve"> по крайней мере двух - того, кто получает взятку (взяткополучатель) и того, кто её дает (взяткодатель).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F97CAD">
        <w:rPr>
          <w:rFonts w:ascii="Times New Roman" w:hAnsi="Times New Roman" w:cs="Times New Roman"/>
          <w:b/>
          <w:i/>
        </w:rPr>
        <w:t>Субъектом получения взятки</w:t>
      </w:r>
      <w:r w:rsidRPr="00F97CAD">
        <w:rPr>
          <w:rFonts w:ascii="Times New Roman" w:hAnsi="Times New Roman" w:cs="Times New Roman"/>
        </w:rPr>
        <w:t xml:space="preserve">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 технического обеспечения) в государственных органах, органах местного самоуправления, государственных и муниципальных учреждениях, а также в</w:t>
      </w:r>
      <w:r w:rsidR="00F97CAD">
        <w:rPr>
          <w:rFonts w:ascii="Times New Roman" w:hAnsi="Times New Roman" w:cs="Times New Roman"/>
          <w:lang w:val="ru-RU"/>
        </w:rPr>
        <w:t xml:space="preserve"> </w:t>
      </w:r>
      <w:r w:rsidRPr="00F97CAD">
        <w:rPr>
          <w:rFonts w:ascii="Times New Roman" w:hAnsi="Times New Roman" w:cs="Times New Roman"/>
        </w:rPr>
        <w:t>Вооруженных Силах Российской Федерации, других войсках и воинских</w:t>
      </w:r>
      <w:proofErr w:type="gramEnd"/>
      <w:r w:rsidRPr="00F97CAD">
        <w:rPr>
          <w:rFonts w:ascii="Times New Roman" w:hAnsi="Times New Roman" w:cs="Times New Roman"/>
        </w:rPr>
        <w:t xml:space="preserve"> </w:t>
      </w:r>
      <w:proofErr w:type="gramStart"/>
      <w:r w:rsidRPr="00F97CAD">
        <w:rPr>
          <w:rFonts w:ascii="Times New Roman" w:hAnsi="Times New Roman" w:cs="Times New Roman"/>
        </w:rPr>
        <w:t>формированиях</w:t>
      </w:r>
      <w:proofErr w:type="gramEnd"/>
      <w:r w:rsidRPr="00F97CAD">
        <w:rPr>
          <w:rFonts w:ascii="Times New Roman" w:hAnsi="Times New Roman" w:cs="Times New Roman"/>
        </w:rPr>
        <w:t xml:space="preserve"> Российской Федерации.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  <w:r w:rsidRPr="00F97CAD">
        <w:rPr>
          <w:rFonts w:ascii="Times New Roman" w:hAnsi="Times New Roman" w:cs="Times New Roman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В совершении взяточничества нередко участвуют посредники, которые способствуют совершению преступления (ведут пе</w:t>
      </w:r>
      <w:r w:rsidR="00F97CAD">
        <w:rPr>
          <w:rFonts w:ascii="Times New Roman" w:hAnsi="Times New Roman" w:cs="Times New Roman"/>
        </w:rPr>
        <w:t>реговоры, передают или получают</w:t>
      </w:r>
      <w:r w:rsidR="00F97CAD">
        <w:rPr>
          <w:rFonts w:ascii="Times New Roman" w:hAnsi="Times New Roman" w:cs="Times New Roman"/>
          <w:lang w:val="ru-RU"/>
        </w:rPr>
        <w:t xml:space="preserve"> </w:t>
      </w:r>
      <w:r w:rsidRPr="00F97CAD">
        <w:rPr>
          <w:rFonts w:ascii="Times New Roman" w:hAnsi="Times New Roman" w:cs="Times New Roman"/>
        </w:rPr>
        <w:t>взятки).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  <w:i/>
        </w:rPr>
        <w:t>Дача взятки</w:t>
      </w:r>
      <w:r w:rsidRPr="00F97CAD">
        <w:rPr>
          <w:rFonts w:ascii="Times New Roman" w:hAnsi="Times New Roman" w:cs="Times New Roman"/>
        </w:rPr>
        <w:t xml:space="preserve"> -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97CAD">
        <w:rPr>
          <w:rFonts w:ascii="Times New Roman" w:hAnsi="Times New Roman" w:cs="Times New Roman"/>
        </w:rPr>
        <w:lastRenderedPageBreak/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0F47F7" w:rsidRPr="00F97CAD" w:rsidRDefault="00904F84" w:rsidP="00F97CAD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F97CAD">
        <w:rPr>
          <w:rFonts w:ascii="Times New Roman" w:hAnsi="Times New Roman" w:cs="Times New Roman"/>
          <w:b/>
          <w:i/>
        </w:rPr>
        <w:t>Взяткой могут быть</w:t>
      </w:r>
      <w:r w:rsidR="00F97CAD">
        <w:rPr>
          <w:rFonts w:ascii="Times New Roman" w:hAnsi="Times New Roman" w:cs="Times New Roman"/>
          <w:lang w:val="ru-RU"/>
        </w:rPr>
        <w:t xml:space="preserve"> и</w:t>
      </w:r>
      <w:bookmarkStart w:id="0" w:name="_GoBack"/>
      <w:bookmarkEnd w:id="0"/>
      <w:r w:rsidRPr="00F97CAD">
        <w:rPr>
          <w:rFonts w:ascii="Times New Roman" w:hAnsi="Times New Roman" w:cs="Times New Roman"/>
        </w:rPr>
        <w:t>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</w:t>
      </w:r>
      <w:proofErr w:type="gramEnd"/>
    </w:p>
    <w:p w:rsidR="000F47F7" w:rsidRPr="00F97CAD" w:rsidRDefault="000F47F7" w:rsidP="00F97CAD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0F47F7" w:rsidRPr="00F97CAD" w:rsidSect="00F97CAD">
      <w:type w:val="continuous"/>
      <w:pgSz w:w="11905" w:h="16837"/>
      <w:pgMar w:top="1424" w:right="848" w:bottom="11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35" w:rsidRDefault="00242C35">
      <w:r>
        <w:separator/>
      </w:r>
    </w:p>
  </w:endnote>
  <w:endnote w:type="continuationSeparator" w:id="0">
    <w:p w:rsidR="00242C35" w:rsidRDefault="002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35" w:rsidRDefault="00242C35"/>
  </w:footnote>
  <w:footnote w:type="continuationSeparator" w:id="0">
    <w:p w:rsidR="00242C35" w:rsidRDefault="00242C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7"/>
    <w:rsid w:val="000F47F7"/>
    <w:rsid w:val="00242C35"/>
    <w:rsid w:val="00660FB5"/>
    <w:rsid w:val="00904F84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No Spacing"/>
    <w:uiPriority w:val="1"/>
    <w:qFormat/>
    <w:rsid w:val="00F97C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No Spacing"/>
    <w:uiPriority w:val="1"/>
    <w:qFormat/>
    <w:rsid w:val="00F97C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3</cp:revision>
  <dcterms:created xsi:type="dcterms:W3CDTF">2020-08-28T01:09:00Z</dcterms:created>
  <dcterms:modified xsi:type="dcterms:W3CDTF">2020-09-03T04:55:00Z</dcterms:modified>
</cp:coreProperties>
</file>