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34" w:rsidRDefault="007E4B34" w:rsidP="007E4B34">
      <w:pPr>
        <w:shd w:val="clear" w:color="auto" w:fill="FFFFFF"/>
        <w:tabs>
          <w:tab w:val="left" w:pos="709"/>
        </w:tabs>
        <w:spacing w:line="240" w:lineRule="auto"/>
        <w:ind w:firstLine="28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5754">
        <w:rPr>
          <w:rFonts w:ascii="Times New Roman" w:hAnsi="Times New Roman" w:cs="Times New Roman"/>
          <w:b/>
          <w:bCs/>
          <w:sz w:val="24"/>
          <w:szCs w:val="24"/>
        </w:rPr>
        <w:t>Диагности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ческий инструментарий</w:t>
      </w:r>
    </w:p>
    <w:p w:rsidR="007E4B34" w:rsidRPr="00875754" w:rsidRDefault="007E4B34" w:rsidP="007E4B34">
      <w:pPr>
        <w:shd w:val="clear" w:color="auto" w:fill="FFFFFF"/>
        <w:tabs>
          <w:tab w:val="left" w:pos="709"/>
        </w:tabs>
        <w:spacing w:line="240" w:lineRule="auto"/>
        <w:ind w:firstLine="28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4B34" w:rsidRPr="00875754" w:rsidRDefault="007E4B34" w:rsidP="007E4B34">
      <w:pPr>
        <w:shd w:val="clear" w:color="auto" w:fill="FFFFFF"/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754">
        <w:rPr>
          <w:rFonts w:ascii="Times New Roman" w:hAnsi="Times New Roman" w:cs="Times New Roman"/>
          <w:sz w:val="24"/>
          <w:szCs w:val="24"/>
        </w:rPr>
        <w:t xml:space="preserve">         Планируемые результаты освоения программы.</w:t>
      </w:r>
    </w:p>
    <w:p w:rsidR="007E4B34" w:rsidRPr="00875754" w:rsidRDefault="007E4B34" w:rsidP="007E4B34">
      <w:pPr>
        <w:shd w:val="clear" w:color="auto" w:fill="FFFFFF"/>
        <w:tabs>
          <w:tab w:val="left" w:pos="-142"/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75754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875754">
        <w:rPr>
          <w:rFonts w:ascii="Times New Roman" w:hAnsi="Times New Roman" w:cs="Times New Roman"/>
          <w:sz w:val="24"/>
          <w:szCs w:val="24"/>
        </w:rPr>
        <w:t xml:space="preserve"> предусматривает различные </w:t>
      </w:r>
      <w:r w:rsidRPr="008757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контроля результатов обучения:</w:t>
      </w:r>
    </w:p>
    <w:p w:rsidR="007E4B34" w:rsidRPr="00875754" w:rsidRDefault="007E4B34" w:rsidP="007E4B34">
      <w:pPr>
        <w:shd w:val="clear" w:color="auto" w:fill="FFFFFF"/>
        <w:tabs>
          <w:tab w:val="left" w:pos="-142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75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75754">
        <w:rPr>
          <w:rFonts w:ascii="Times New Roman" w:hAnsi="Times New Roman" w:cs="Times New Roman"/>
          <w:i/>
          <w:iCs/>
          <w:sz w:val="24"/>
          <w:szCs w:val="24"/>
        </w:rPr>
        <w:t>Текущий</w:t>
      </w:r>
      <w:proofErr w:type="gramEnd"/>
      <w:r w:rsidRPr="0087575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75754">
        <w:rPr>
          <w:rFonts w:ascii="Times New Roman" w:hAnsi="Times New Roman" w:cs="Times New Roman"/>
          <w:sz w:val="24"/>
          <w:szCs w:val="24"/>
        </w:rPr>
        <w:t xml:space="preserve"> который осуществляется на каждом занятии педагогом.</w:t>
      </w:r>
    </w:p>
    <w:p w:rsidR="007E4B34" w:rsidRPr="00875754" w:rsidRDefault="007E4B34" w:rsidP="007E4B34">
      <w:pPr>
        <w:shd w:val="clear" w:color="auto" w:fill="FFFFFF"/>
        <w:tabs>
          <w:tab w:val="left" w:pos="-142"/>
          <w:tab w:val="left" w:pos="709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5754">
        <w:rPr>
          <w:rFonts w:ascii="Times New Roman" w:hAnsi="Times New Roman" w:cs="Times New Roman"/>
          <w:sz w:val="24"/>
          <w:szCs w:val="24"/>
        </w:rPr>
        <w:t xml:space="preserve">2. </w:t>
      </w:r>
      <w:r w:rsidRPr="00875754">
        <w:rPr>
          <w:rFonts w:ascii="Times New Roman" w:hAnsi="Times New Roman" w:cs="Times New Roman"/>
          <w:i/>
          <w:iCs/>
          <w:sz w:val="24"/>
          <w:szCs w:val="24"/>
        </w:rPr>
        <w:t xml:space="preserve">Промежуточный, </w:t>
      </w:r>
      <w:r w:rsidRPr="00875754">
        <w:rPr>
          <w:rFonts w:ascii="Times New Roman" w:hAnsi="Times New Roman" w:cs="Times New Roman"/>
          <w:sz w:val="24"/>
          <w:szCs w:val="24"/>
        </w:rPr>
        <w:t xml:space="preserve"> где происходит качественная оценка деятельности воспитанников</w:t>
      </w:r>
      <w:proofErr w:type="gramStart"/>
      <w:r w:rsidRPr="008757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575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7575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75754">
        <w:rPr>
          <w:rFonts w:ascii="Times New Roman" w:hAnsi="Times New Roman" w:cs="Times New Roman"/>
          <w:sz w:val="24"/>
          <w:szCs w:val="24"/>
        </w:rPr>
        <w:t>екабрь, май).</w:t>
      </w:r>
    </w:p>
    <w:p w:rsidR="007E4B34" w:rsidRPr="00875754" w:rsidRDefault="007E4B34" w:rsidP="007E4B34">
      <w:pPr>
        <w:shd w:val="clear" w:color="auto" w:fill="FFFFFF"/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754">
        <w:rPr>
          <w:rFonts w:ascii="Times New Roman" w:hAnsi="Times New Roman" w:cs="Times New Roman"/>
          <w:sz w:val="24"/>
          <w:szCs w:val="24"/>
        </w:rPr>
        <w:t xml:space="preserve">         В конце первого полугодия и в конце учебного года проводится аттестация обучающихся, проверка уровня знаний по трём уровням освоения программы:</w:t>
      </w:r>
    </w:p>
    <w:p w:rsidR="007E4B34" w:rsidRPr="00875754" w:rsidRDefault="007E4B34" w:rsidP="007E4B34">
      <w:pPr>
        <w:shd w:val="clear" w:color="auto" w:fill="FFFFFF"/>
        <w:tabs>
          <w:tab w:val="left" w:pos="-142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754">
        <w:rPr>
          <w:rFonts w:ascii="Times New Roman" w:hAnsi="Times New Roman" w:cs="Times New Roman"/>
          <w:sz w:val="24"/>
          <w:szCs w:val="24"/>
        </w:rPr>
        <w:t xml:space="preserve">«В» - </w:t>
      </w:r>
      <w:proofErr w:type="gramStart"/>
      <w:r w:rsidRPr="00875754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875754">
        <w:rPr>
          <w:rFonts w:ascii="Times New Roman" w:hAnsi="Times New Roman" w:cs="Times New Roman"/>
          <w:sz w:val="24"/>
          <w:szCs w:val="24"/>
        </w:rPr>
        <w:t>, освоение программы более 80%;</w:t>
      </w:r>
    </w:p>
    <w:p w:rsidR="007E4B34" w:rsidRPr="00875754" w:rsidRDefault="007E4B34" w:rsidP="007E4B34">
      <w:pPr>
        <w:shd w:val="clear" w:color="auto" w:fill="FFFFFF"/>
        <w:tabs>
          <w:tab w:val="left" w:pos="-142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75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8757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75754">
        <w:rPr>
          <w:rFonts w:ascii="Times New Roman" w:hAnsi="Times New Roman" w:cs="Times New Roman"/>
          <w:sz w:val="24"/>
          <w:szCs w:val="24"/>
        </w:rPr>
        <w:t>» - средний, освоение программы более 50%;</w:t>
      </w:r>
    </w:p>
    <w:p w:rsidR="007E4B34" w:rsidRDefault="007E4B34" w:rsidP="007E4B34">
      <w:pPr>
        <w:shd w:val="clear" w:color="auto" w:fill="FFFFFF"/>
        <w:tabs>
          <w:tab w:val="left" w:pos="-142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754">
        <w:rPr>
          <w:rFonts w:ascii="Times New Roman" w:hAnsi="Times New Roman" w:cs="Times New Roman"/>
          <w:sz w:val="24"/>
          <w:szCs w:val="24"/>
        </w:rPr>
        <w:t xml:space="preserve">«Н» - </w:t>
      </w:r>
      <w:proofErr w:type="gramStart"/>
      <w:r w:rsidRPr="00875754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875754">
        <w:rPr>
          <w:rFonts w:ascii="Times New Roman" w:hAnsi="Times New Roman" w:cs="Times New Roman"/>
          <w:sz w:val="24"/>
          <w:szCs w:val="24"/>
        </w:rPr>
        <w:t>, освоение программы менее 50%.</w:t>
      </w:r>
    </w:p>
    <w:p w:rsidR="007E4B34" w:rsidRPr="00EC7CED" w:rsidRDefault="007E4B34" w:rsidP="007E4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CED">
        <w:rPr>
          <w:rFonts w:ascii="Times New Roman" w:hAnsi="Times New Roman" w:cs="Times New Roman"/>
          <w:sz w:val="24"/>
          <w:szCs w:val="24"/>
        </w:rPr>
        <w:t xml:space="preserve">Оценивание  по балльной системе:                                        </w:t>
      </w:r>
    </w:p>
    <w:p w:rsidR="007E4B34" w:rsidRPr="00EC7CED" w:rsidRDefault="007E4B34" w:rsidP="007E4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CED">
        <w:rPr>
          <w:rFonts w:ascii="Times New Roman" w:hAnsi="Times New Roman" w:cs="Times New Roman"/>
          <w:sz w:val="24"/>
          <w:szCs w:val="24"/>
        </w:rPr>
        <w:t xml:space="preserve">Высокий результат  -  выполняет самостоятельно.                                         </w:t>
      </w:r>
    </w:p>
    <w:p w:rsidR="007E4B34" w:rsidRPr="00EC7CED" w:rsidRDefault="007E4B34" w:rsidP="007E4B34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CED">
        <w:rPr>
          <w:rFonts w:ascii="Times New Roman" w:hAnsi="Times New Roman" w:cs="Times New Roman"/>
          <w:sz w:val="24"/>
          <w:szCs w:val="24"/>
        </w:rPr>
        <w:t>Средний результат  - выполняет с помощью взрослого.</w:t>
      </w:r>
    </w:p>
    <w:p w:rsidR="007E4B34" w:rsidRPr="00EC7CED" w:rsidRDefault="007E4B34" w:rsidP="007E4B34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CED">
        <w:rPr>
          <w:rFonts w:ascii="Times New Roman" w:hAnsi="Times New Roman" w:cs="Times New Roman"/>
          <w:sz w:val="24"/>
          <w:szCs w:val="24"/>
        </w:rPr>
        <w:t>Низкий результат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CED">
        <w:rPr>
          <w:rFonts w:ascii="Times New Roman" w:hAnsi="Times New Roman" w:cs="Times New Roman"/>
          <w:sz w:val="24"/>
          <w:szCs w:val="24"/>
        </w:rPr>
        <w:t>-  не выполняет</w:t>
      </w:r>
    </w:p>
    <w:p w:rsidR="007E4B34" w:rsidRPr="00875754" w:rsidRDefault="007E4B34" w:rsidP="007E4B34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754">
        <w:rPr>
          <w:rFonts w:ascii="Times New Roman" w:hAnsi="Times New Roman" w:cs="Times New Roman"/>
          <w:sz w:val="24"/>
          <w:szCs w:val="24"/>
        </w:rPr>
        <w:t>Результатом реализации данной рабочей программы являются: наблюдение за игровой деятельностью детей, местные (на базе дома- интерната), республиканские и городские, выставки детских работ, участие в конкурсах декоративно- прикладного творчества на разных уровнях, изготовление поделок, сувениров.</w:t>
      </w:r>
    </w:p>
    <w:p w:rsidR="007E4B34" w:rsidRDefault="007E4B34" w:rsidP="007E4B34">
      <w:pPr>
        <w:shd w:val="clear" w:color="auto" w:fill="FFFFFF"/>
        <w:tabs>
          <w:tab w:val="left" w:pos="-142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B34" w:rsidRDefault="007E4B34" w:rsidP="007E4B34">
      <w:pPr>
        <w:shd w:val="clear" w:color="auto" w:fill="FFFFFF"/>
        <w:tabs>
          <w:tab w:val="left" w:pos="-142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B34" w:rsidRDefault="007E4B34" w:rsidP="007E4B34">
      <w:pPr>
        <w:shd w:val="clear" w:color="auto" w:fill="FFFFFF"/>
        <w:tabs>
          <w:tab w:val="left" w:pos="-142"/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таблица</w:t>
      </w:r>
    </w:p>
    <w:p w:rsidR="007E4B34" w:rsidRDefault="007E4B34" w:rsidP="007E4B34">
      <w:pPr>
        <w:shd w:val="clear" w:color="auto" w:fill="FFFFFF"/>
        <w:tabs>
          <w:tab w:val="left" w:pos="-142"/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продуктивных видов деятельности</w:t>
      </w:r>
    </w:p>
    <w:p w:rsidR="007E4B34" w:rsidRDefault="007E4B34" w:rsidP="007E4B34">
      <w:pPr>
        <w:shd w:val="clear" w:color="auto" w:fill="FFFFFF"/>
        <w:tabs>
          <w:tab w:val="left" w:pos="-142"/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«________________________________________»</w:t>
      </w:r>
    </w:p>
    <w:p w:rsidR="007E4B34" w:rsidRDefault="007E4B34" w:rsidP="007E4B34">
      <w:pPr>
        <w:shd w:val="clear" w:color="auto" w:fill="FFFFFF"/>
        <w:tabs>
          <w:tab w:val="left" w:pos="-142"/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учебный год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________________группа</w:t>
      </w:r>
      <w:proofErr w:type="spellEnd"/>
    </w:p>
    <w:p w:rsidR="007E4B34" w:rsidRDefault="007E4B34" w:rsidP="007E4B34">
      <w:pPr>
        <w:shd w:val="clear" w:color="auto" w:fill="FFFFFF"/>
        <w:tabs>
          <w:tab w:val="left" w:pos="-142"/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81"/>
        <w:gridCol w:w="1373"/>
        <w:gridCol w:w="1249"/>
        <w:gridCol w:w="1250"/>
        <w:gridCol w:w="1250"/>
        <w:gridCol w:w="1250"/>
        <w:gridCol w:w="1250"/>
        <w:gridCol w:w="1251"/>
      </w:tblGrid>
      <w:tr w:rsidR="007E4B34" w:rsidRPr="00583351" w:rsidTr="00282DC4">
        <w:tc>
          <w:tcPr>
            <w:tcW w:w="1264" w:type="dxa"/>
            <w:vMerge w:val="restart"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1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373" w:type="dxa"/>
            <w:vMerge w:val="restart"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1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</w:t>
            </w:r>
          </w:p>
        </w:tc>
        <w:tc>
          <w:tcPr>
            <w:tcW w:w="7500" w:type="dxa"/>
            <w:gridSpan w:val="6"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1">
              <w:rPr>
                <w:rFonts w:ascii="Times New Roman" w:hAnsi="Times New Roman" w:cs="Times New Roman"/>
                <w:sz w:val="24"/>
                <w:szCs w:val="24"/>
              </w:rPr>
              <w:t>Количество детей, усвоивших образовательную программу</w:t>
            </w:r>
          </w:p>
        </w:tc>
      </w:tr>
      <w:tr w:rsidR="007E4B34" w:rsidRPr="00583351" w:rsidTr="00282DC4">
        <w:tc>
          <w:tcPr>
            <w:tcW w:w="1264" w:type="dxa"/>
            <w:vMerge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2"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1">
              <w:rPr>
                <w:rFonts w:ascii="Times New Roman" w:hAnsi="Times New Roman" w:cs="Times New Roman"/>
                <w:sz w:val="24"/>
                <w:szCs w:val="24"/>
              </w:rPr>
              <w:t>на высоком уровне</w:t>
            </w:r>
          </w:p>
        </w:tc>
        <w:tc>
          <w:tcPr>
            <w:tcW w:w="2500" w:type="dxa"/>
            <w:gridSpan w:val="2"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1">
              <w:rPr>
                <w:rFonts w:ascii="Times New Roman" w:hAnsi="Times New Roman" w:cs="Times New Roman"/>
                <w:sz w:val="24"/>
                <w:szCs w:val="24"/>
              </w:rPr>
              <w:t>на среднем уровне</w:t>
            </w:r>
          </w:p>
        </w:tc>
        <w:tc>
          <w:tcPr>
            <w:tcW w:w="2501" w:type="dxa"/>
            <w:gridSpan w:val="2"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1">
              <w:rPr>
                <w:rFonts w:ascii="Times New Roman" w:hAnsi="Times New Roman" w:cs="Times New Roman"/>
                <w:sz w:val="24"/>
                <w:szCs w:val="24"/>
              </w:rPr>
              <w:t>на низком уровне</w:t>
            </w:r>
          </w:p>
        </w:tc>
      </w:tr>
      <w:tr w:rsidR="007E4B34" w:rsidRPr="00583351" w:rsidTr="00282DC4">
        <w:tc>
          <w:tcPr>
            <w:tcW w:w="1264" w:type="dxa"/>
            <w:vMerge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ind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50" w:type="dxa"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0" w:type="dxa"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50" w:type="dxa"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0" w:type="dxa"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51" w:type="dxa"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E4B34" w:rsidRPr="00583351" w:rsidTr="00282DC4">
        <w:tc>
          <w:tcPr>
            <w:tcW w:w="1264" w:type="dxa"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1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1373" w:type="dxa"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34" w:rsidRPr="00583351" w:rsidTr="00282DC4">
        <w:tc>
          <w:tcPr>
            <w:tcW w:w="1264" w:type="dxa"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1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1373" w:type="dxa"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34" w:rsidRPr="00583351" w:rsidTr="00282DC4">
        <w:tc>
          <w:tcPr>
            <w:tcW w:w="1264" w:type="dxa"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ind w:hanging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третий</w:t>
            </w:r>
          </w:p>
        </w:tc>
        <w:tc>
          <w:tcPr>
            <w:tcW w:w="1373" w:type="dxa"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34" w:rsidRPr="00583351" w:rsidTr="00282DC4">
        <w:tc>
          <w:tcPr>
            <w:tcW w:w="1264" w:type="dxa"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1"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</w:p>
        </w:tc>
        <w:tc>
          <w:tcPr>
            <w:tcW w:w="1373" w:type="dxa"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34" w:rsidRPr="00583351" w:rsidTr="00282DC4">
        <w:tc>
          <w:tcPr>
            <w:tcW w:w="1264" w:type="dxa"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3" w:type="dxa"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7E4B34" w:rsidRPr="00583351" w:rsidRDefault="007E4B34" w:rsidP="00282DC4">
            <w:pPr>
              <w:tabs>
                <w:tab w:val="left" w:pos="-142"/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B34" w:rsidRDefault="007E4B34" w:rsidP="007E4B34">
      <w:pPr>
        <w:shd w:val="clear" w:color="auto" w:fill="FFFFFF"/>
        <w:tabs>
          <w:tab w:val="left" w:pos="-142"/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B34" w:rsidRDefault="007E4B34" w:rsidP="007E4B34">
      <w:pPr>
        <w:shd w:val="clear" w:color="auto" w:fill="FFFFFF"/>
        <w:tabs>
          <w:tab w:val="left" w:pos="-142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4B34" w:rsidRDefault="007E4B34" w:rsidP="007E4B34">
      <w:pPr>
        <w:shd w:val="clear" w:color="auto" w:fill="FFFFFF"/>
        <w:tabs>
          <w:tab w:val="left" w:pos="-142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B34" w:rsidRDefault="007E4B34" w:rsidP="007E4B34">
      <w:pPr>
        <w:shd w:val="clear" w:color="auto" w:fill="FFFFFF"/>
        <w:tabs>
          <w:tab w:val="left" w:pos="-142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Воспитатели:</w:t>
      </w:r>
    </w:p>
    <w:p w:rsidR="007E4B34" w:rsidRDefault="007E4B34" w:rsidP="007E4B34">
      <w:pPr>
        <w:shd w:val="clear" w:color="auto" w:fill="FFFFFF"/>
        <w:tabs>
          <w:tab w:val="left" w:pos="-142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B34" w:rsidRDefault="007E4B34" w:rsidP="007E4B34">
      <w:pPr>
        <w:shd w:val="clear" w:color="auto" w:fill="FFFFFF"/>
        <w:tabs>
          <w:tab w:val="left" w:pos="-142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B34" w:rsidRDefault="007E4B34" w:rsidP="007E4B34">
      <w:pPr>
        <w:jc w:val="center"/>
        <w:rPr>
          <w:sz w:val="28"/>
          <w:szCs w:val="28"/>
        </w:rPr>
        <w:sectPr w:rsidR="007E4B34" w:rsidSect="00A471B1">
          <w:headerReference w:type="default" r:id="rId4"/>
          <w:footerReference w:type="default" r:id="rId5"/>
          <w:headerReference w:type="first" r:id="rId6"/>
          <w:footerReference w:type="first" r:id="rId7"/>
          <w:pgSz w:w="11906" w:h="16838"/>
          <w:pgMar w:top="1134" w:right="566" w:bottom="1134" w:left="1134" w:header="720" w:footer="720" w:gutter="0"/>
          <w:cols w:space="720"/>
          <w:titlePg/>
          <w:docGrid w:linePitch="360"/>
        </w:sectPr>
      </w:pPr>
    </w:p>
    <w:p w:rsidR="007E4B34" w:rsidRPr="00294055" w:rsidRDefault="007E4B34" w:rsidP="007E4B34">
      <w:pPr>
        <w:jc w:val="center"/>
        <w:rPr>
          <w:rFonts w:ascii="Times New Roman" w:hAnsi="Times New Roman" w:cs="Times New Roman"/>
          <w:sz w:val="20"/>
          <w:szCs w:val="20"/>
        </w:rPr>
      </w:pPr>
      <w:r w:rsidRPr="00294055">
        <w:rPr>
          <w:rFonts w:ascii="Times New Roman" w:hAnsi="Times New Roman" w:cs="Times New Roman"/>
          <w:sz w:val="20"/>
          <w:szCs w:val="20"/>
        </w:rPr>
        <w:lastRenderedPageBreak/>
        <w:t>Промежуточная аттестация</w:t>
      </w:r>
    </w:p>
    <w:p w:rsidR="007E4B34" w:rsidRPr="00294055" w:rsidRDefault="007E4B34" w:rsidP="007E4B34">
      <w:pPr>
        <w:jc w:val="center"/>
        <w:rPr>
          <w:rFonts w:ascii="Times New Roman" w:hAnsi="Times New Roman" w:cs="Times New Roman"/>
          <w:sz w:val="20"/>
          <w:szCs w:val="20"/>
        </w:rPr>
      </w:pPr>
      <w:r w:rsidRPr="00294055">
        <w:rPr>
          <w:rFonts w:ascii="Times New Roman" w:hAnsi="Times New Roman" w:cs="Times New Roman"/>
          <w:sz w:val="20"/>
          <w:szCs w:val="20"/>
        </w:rPr>
        <w:t xml:space="preserve">Группа № ____________         ____________ учебный  год </w:t>
      </w:r>
    </w:p>
    <w:p w:rsidR="007E4B34" w:rsidRPr="00294055" w:rsidRDefault="007E4B34" w:rsidP="007E4B3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2048"/>
        <w:gridCol w:w="1105"/>
        <w:gridCol w:w="1125"/>
        <w:gridCol w:w="787"/>
        <w:gridCol w:w="659"/>
        <w:gridCol w:w="779"/>
        <w:gridCol w:w="691"/>
        <w:gridCol w:w="659"/>
        <w:gridCol w:w="659"/>
        <w:gridCol w:w="659"/>
        <w:gridCol w:w="704"/>
        <w:gridCol w:w="839"/>
        <w:gridCol w:w="743"/>
        <w:gridCol w:w="913"/>
        <w:gridCol w:w="1087"/>
        <w:gridCol w:w="1216"/>
      </w:tblGrid>
      <w:tr w:rsidR="007E4B34" w:rsidRPr="00294055" w:rsidTr="00282DC4">
        <w:tc>
          <w:tcPr>
            <w:tcW w:w="466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0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74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055">
              <w:rPr>
                <w:rFonts w:ascii="Times New Roman" w:hAnsi="Times New Roman" w:cs="Times New Roman"/>
                <w:sz w:val="20"/>
                <w:szCs w:val="20"/>
              </w:rPr>
              <w:t>Ф.И ребенка</w:t>
            </w:r>
          </w:p>
        </w:tc>
        <w:tc>
          <w:tcPr>
            <w:tcW w:w="5098" w:type="dxa"/>
            <w:gridSpan w:val="6"/>
          </w:tcPr>
          <w:p w:rsidR="007E4B34" w:rsidRPr="00294055" w:rsidRDefault="007E4B34" w:rsidP="00282D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0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Игровая деятельность</w:t>
            </w:r>
          </w:p>
        </w:tc>
        <w:tc>
          <w:tcPr>
            <w:tcW w:w="3293" w:type="dxa"/>
            <w:gridSpan w:val="5"/>
          </w:tcPr>
          <w:p w:rsidR="007E4B34" w:rsidRPr="00294055" w:rsidRDefault="007E4B34" w:rsidP="00282D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0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Конструирование</w:t>
            </w:r>
          </w:p>
        </w:tc>
        <w:tc>
          <w:tcPr>
            <w:tcW w:w="4103" w:type="dxa"/>
            <w:gridSpan w:val="4"/>
          </w:tcPr>
          <w:p w:rsidR="007E4B34" w:rsidRPr="00294055" w:rsidRDefault="007E4B34" w:rsidP="00282D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0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Чтение художественной  литературы</w:t>
            </w:r>
          </w:p>
        </w:tc>
      </w:tr>
      <w:tr w:rsidR="007E4B34" w:rsidRPr="00294055" w:rsidTr="00282DC4">
        <w:trPr>
          <w:cantSplit/>
          <w:trHeight w:val="713"/>
        </w:trPr>
        <w:tc>
          <w:tcPr>
            <w:tcW w:w="466" w:type="dxa"/>
            <w:vMerge w:val="restart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 w:val="restart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extDirection w:val="btLr"/>
          </w:tcPr>
          <w:p w:rsidR="007E4B34" w:rsidRPr="00294055" w:rsidRDefault="007E4B34" w:rsidP="00282DC4">
            <w:pPr>
              <w:pStyle w:val="a3"/>
              <w:ind w:left="113" w:right="113" w:firstLine="0"/>
              <w:rPr>
                <w:rFonts w:ascii="Times New Roman" w:hAnsi="Times New Roman"/>
                <w:sz w:val="20"/>
                <w:szCs w:val="20"/>
              </w:rPr>
            </w:pPr>
            <w:r w:rsidRPr="00294055">
              <w:rPr>
                <w:rFonts w:ascii="Times New Roman" w:hAnsi="Times New Roman"/>
                <w:sz w:val="20"/>
                <w:szCs w:val="20"/>
              </w:rPr>
              <w:t>Может принимать на себя роль, непродолжительно взаимодействовать со сверстниками в игре от имени героя.</w:t>
            </w:r>
          </w:p>
        </w:tc>
        <w:tc>
          <w:tcPr>
            <w:tcW w:w="1176" w:type="dxa"/>
            <w:vMerge w:val="restart"/>
            <w:textDirection w:val="btLr"/>
          </w:tcPr>
          <w:p w:rsidR="007E4B34" w:rsidRPr="00294055" w:rsidRDefault="007E4B34" w:rsidP="00282DC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94055">
              <w:rPr>
                <w:rFonts w:ascii="Times New Roman" w:hAnsi="Times New Roman" w:cs="Times New Roman"/>
                <w:sz w:val="20"/>
                <w:szCs w:val="20"/>
              </w:rPr>
              <w:t>Умеет объединять несколько игровых действий в единую сюжетную линию; отражать в игре действия с предметами и взаимоотношения людей.</w:t>
            </w:r>
          </w:p>
        </w:tc>
        <w:tc>
          <w:tcPr>
            <w:tcW w:w="801" w:type="dxa"/>
            <w:vMerge w:val="restart"/>
            <w:textDirection w:val="btLr"/>
          </w:tcPr>
          <w:p w:rsidR="007E4B34" w:rsidRPr="00294055" w:rsidRDefault="007E4B34" w:rsidP="00282DC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4055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294055">
              <w:rPr>
                <w:rFonts w:ascii="Times New Roman" w:hAnsi="Times New Roman" w:cs="Times New Roman"/>
                <w:sz w:val="20"/>
                <w:szCs w:val="20"/>
              </w:rPr>
              <w:t xml:space="preserve"> придерживаться игровых правил в дидактических играх.</w:t>
            </w:r>
          </w:p>
        </w:tc>
        <w:tc>
          <w:tcPr>
            <w:tcW w:w="459" w:type="dxa"/>
            <w:vMerge w:val="restart"/>
            <w:textDirection w:val="btLr"/>
          </w:tcPr>
          <w:p w:rsidR="007E4B34" w:rsidRPr="00294055" w:rsidRDefault="007E4B34" w:rsidP="00282DC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94055">
              <w:rPr>
                <w:rFonts w:ascii="Times New Roman" w:hAnsi="Times New Roman" w:cs="Times New Roman"/>
                <w:sz w:val="20"/>
                <w:szCs w:val="20"/>
              </w:rPr>
              <w:t>Умеет играть в простейшие  игры.</w:t>
            </w:r>
          </w:p>
          <w:p w:rsidR="007E4B34" w:rsidRPr="00294055" w:rsidRDefault="007E4B34" w:rsidP="00282DC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 w:val="restart"/>
            <w:textDirection w:val="btLr"/>
          </w:tcPr>
          <w:p w:rsidR="007E4B34" w:rsidRPr="00294055" w:rsidRDefault="007E4B34" w:rsidP="00282DC4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055">
              <w:rPr>
                <w:rFonts w:ascii="Times New Roman" w:hAnsi="Times New Roman" w:cs="Times New Roman"/>
                <w:sz w:val="20"/>
                <w:szCs w:val="20"/>
              </w:rPr>
              <w:t>Проявляет инициативу и самостоятельность в организации знакомых игр с небольшой группой детей.</w:t>
            </w:r>
          </w:p>
          <w:p w:rsidR="007E4B34" w:rsidRPr="00294055" w:rsidRDefault="007E4B34" w:rsidP="00282DC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 w:val="restart"/>
            <w:textDirection w:val="btLr"/>
          </w:tcPr>
          <w:p w:rsidR="007E4B34" w:rsidRPr="00294055" w:rsidRDefault="007E4B34" w:rsidP="00282DC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94055">
              <w:rPr>
                <w:rFonts w:ascii="Times New Roman" w:hAnsi="Times New Roman" w:cs="Times New Roman"/>
                <w:sz w:val="20"/>
                <w:szCs w:val="20"/>
              </w:rPr>
              <w:t>Играет  со спортивным инвентарем (мяч, шар</w:t>
            </w:r>
            <w:proofErr w:type="gramStart"/>
            <w:r w:rsidRPr="00294055">
              <w:rPr>
                <w:rFonts w:ascii="Times New Roman" w:hAnsi="Times New Roman" w:cs="Times New Roman"/>
                <w:sz w:val="20"/>
                <w:szCs w:val="20"/>
              </w:rPr>
              <w:t>....)</w:t>
            </w:r>
            <w:proofErr w:type="gramEnd"/>
          </w:p>
        </w:tc>
        <w:tc>
          <w:tcPr>
            <w:tcW w:w="532" w:type="dxa"/>
            <w:vMerge w:val="restart"/>
            <w:textDirection w:val="btLr"/>
          </w:tcPr>
          <w:p w:rsidR="007E4B34" w:rsidRPr="00294055" w:rsidRDefault="007E4B34" w:rsidP="00282DC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94055">
              <w:rPr>
                <w:rFonts w:ascii="Times New Roman" w:hAnsi="Times New Roman" w:cs="Times New Roman"/>
                <w:sz w:val="20"/>
                <w:szCs w:val="20"/>
              </w:rPr>
              <w:t>Знает, называет и правильно использует детали конструктора</w:t>
            </w:r>
          </w:p>
        </w:tc>
        <w:tc>
          <w:tcPr>
            <w:tcW w:w="1903" w:type="dxa"/>
            <w:gridSpan w:val="3"/>
          </w:tcPr>
          <w:p w:rsidR="007E4B34" w:rsidRPr="00294055" w:rsidRDefault="007E4B34" w:rsidP="00282D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055">
              <w:rPr>
                <w:rFonts w:ascii="Times New Roman" w:hAnsi="Times New Roman" w:cs="Times New Roman"/>
                <w:sz w:val="20"/>
                <w:szCs w:val="20"/>
              </w:rPr>
              <w:t>Пользуется простыми способами конструирования</w:t>
            </w:r>
          </w:p>
        </w:tc>
        <w:tc>
          <w:tcPr>
            <w:tcW w:w="858" w:type="dxa"/>
            <w:vMerge w:val="restart"/>
            <w:textDirection w:val="btLr"/>
          </w:tcPr>
          <w:p w:rsidR="007E4B34" w:rsidRPr="00294055" w:rsidRDefault="007E4B34" w:rsidP="00282DC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94055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>Создает коллективные постройки с детьми</w:t>
            </w:r>
          </w:p>
        </w:tc>
        <w:tc>
          <w:tcPr>
            <w:tcW w:w="752" w:type="dxa"/>
            <w:vMerge w:val="restart"/>
            <w:textDirection w:val="btLr"/>
          </w:tcPr>
          <w:p w:rsidR="007E4B34" w:rsidRPr="00294055" w:rsidRDefault="007E4B34" w:rsidP="00282DC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4055">
              <w:rPr>
                <w:rFonts w:ascii="Times New Roman" w:hAnsi="Times New Roman" w:cs="Times New Roman"/>
                <w:sz w:val="20"/>
                <w:szCs w:val="20"/>
              </w:rPr>
              <w:t>Высказывает  желание</w:t>
            </w:r>
            <w:proofErr w:type="gramEnd"/>
            <w:r w:rsidRPr="00294055">
              <w:rPr>
                <w:rFonts w:ascii="Times New Roman" w:hAnsi="Times New Roman" w:cs="Times New Roman"/>
                <w:sz w:val="20"/>
                <w:szCs w:val="20"/>
              </w:rPr>
              <w:t xml:space="preserve"> прослушать определенное произведение.</w:t>
            </w:r>
          </w:p>
        </w:tc>
        <w:tc>
          <w:tcPr>
            <w:tcW w:w="941" w:type="dxa"/>
            <w:vMerge w:val="restart"/>
            <w:textDirection w:val="btLr"/>
          </w:tcPr>
          <w:p w:rsidR="007E4B34" w:rsidRPr="00294055" w:rsidRDefault="007E4B34" w:rsidP="00282DC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94055">
              <w:rPr>
                <w:rFonts w:ascii="Times New Roman" w:hAnsi="Times New Roman" w:cs="Times New Roman"/>
                <w:sz w:val="20"/>
                <w:szCs w:val="20"/>
              </w:rPr>
              <w:t>Рассматривает иллюстрированные издания детских книг, проявляет интерес к ним.</w:t>
            </w:r>
          </w:p>
        </w:tc>
        <w:tc>
          <w:tcPr>
            <w:tcW w:w="1134" w:type="dxa"/>
            <w:vMerge w:val="restart"/>
            <w:textDirection w:val="btLr"/>
          </w:tcPr>
          <w:p w:rsidR="007E4B34" w:rsidRPr="00294055" w:rsidRDefault="007E4B34" w:rsidP="00282DC4">
            <w:pPr>
              <w:autoSpaceDE w:val="0"/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94055">
              <w:rPr>
                <w:rFonts w:ascii="Times New Roman" w:hAnsi="Times New Roman" w:cs="Times New Roman"/>
                <w:sz w:val="20"/>
                <w:szCs w:val="20"/>
              </w:rPr>
              <w:t>Слушает произведение в течение  15-20  минут, отвечает  на вопросы  педагога  по содержанию рассказа, пересказывает  с помощью иллюстраций.</w:t>
            </w:r>
          </w:p>
          <w:p w:rsidR="007E4B34" w:rsidRPr="00294055" w:rsidRDefault="007E4B34" w:rsidP="00282DC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7E4B34" w:rsidRPr="00294055" w:rsidRDefault="007E4B34" w:rsidP="00282DC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94055">
              <w:rPr>
                <w:rFonts w:ascii="Times New Roman" w:hAnsi="Times New Roman" w:cs="Times New Roman"/>
                <w:sz w:val="20"/>
                <w:szCs w:val="20"/>
              </w:rPr>
              <w:t>С помощью взрослого драматизирует  (инсценирует) понравившийся фрагмент, или небольшое произведение</w:t>
            </w:r>
            <w:r w:rsidRPr="002940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7E4B34" w:rsidRPr="00294055" w:rsidTr="00282DC4">
        <w:trPr>
          <w:cantSplit/>
          <w:trHeight w:val="2396"/>
        </w:trPr>
        <w:tc>
          <w:tcPr>
            <w:tcW w:w="466" w:type="dxa"/>
            <w:vMerge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extDirection w:val="btLr"/>
          </w:tcPr>
          <w:p w:rsidR="007E4B34" w:rsidRPr="00294055" w:rsidRDefault="007E4B34" w:rsidP="00282DC4">
            <w:pPr>
              <w:pStyle w:val="a3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extDirection w:val="btLr"/>
          </w:tcPr>
          <w:p w:rsidR="007E4B34" w:rsidRPr="00294055" w:rsidRDefault="007E4B34" w:rsidP="00282DC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textDirection w:val="btLr"/>
          </w:tcPr>
          <w:p w:rsidR="007E4B34" w:rsidRPr="00294055" w:rsidRDefault="007E4B34" w:rsidP="00282DC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  <w:textDirection w:val="btLr"/>
          </w:tcPr>
          <w:p w:rsidR="007E4B34" w:rsidRPr="00294055" w:rsidRDefault="007E4B34" w:rsidP="00282DC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  <w:textDirection w:val="btLr"/>
          </w:tcPr>
          <w:p w:rsidR="007E4B34" w:rsidRPr="00294055" w:rsidRDefault="007E4B34" w:rsidP="00282DC4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  <w:textDirection w:val="btLr"/>
          </w:tcPr>
          <w:p w:rsidR="007E4B34" w:rsidRPr="00294055" w:rsidRDefault="007E4B34" w:rsidP="00282DC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extDirection w:val="btLr"/>
          </w:tcPr>
          <w:p w:rsidR="007E4B34" w:rsidRPr="00294055" w:rsidRDefault="007E4B34" w:rsidP="00282DC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extDirection w:val="btLr"/>
          </w:tcPr>
          <w:p w:rsidR="007E4B34" w:rsidRPr="00294055" w:rsidRDefault="007E4B34" w:rsidP="00282DC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94055">
              <w:rPr>
                <w:rFonts w:ascii="Times New Roman" w:hAnsi="Times New Roman" w:cs="Times New Roman"/>
                <w:sz w:val="20"/>
                <w:szCs w:val="20"/>
              </w:rPr>
              <w:t>Конструирует по образцу</w:t>
            </w:r>
          </w:p>
        </w:tc>
        <w:tc>
          <w:tcPr>
            <w:tcW w:w="567" w:type="dxa"/>
            <w:textDirection w:val="btLr"/>
          </w:tcPr>
          <w:p w:rsidR="007E4B34" w:rsidRPr="00294055" w:rsidRDefault="007E4B34" w:rsidP="00282DC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94055">
              <w:rPr>
                <w:rFonts w:ascii="Times New Roman" w:hAnsi="Times New Roman" w:cs="Times New Roman"/>
                <w:sz w:val="20"/>
                <w:szCs w:val="20"/>
              </w:rPr>
              <w:t>По заданию взрослого</w:t>
            </w:r>
          </w:p>
          <w:p w:rsidR="007E4B34" w:rsidRPr="00294055" w:rsidRDefault="007E4B34" w:rsidP="00282DC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7E4B34" w:rsidRPr="00294055" w:rsidRDefault="007E4B34" w:rsidP="00282DC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r w:rsidRPr="00294055">
              <w:rPr>
                <w:rFonts w:ascii="Times New Roman" w:hAnsi="Times New Roman" w:cs="Times New Roman"/>
                <w:sz w:val="20"/>
                <w:szCs w:val="20"/>
              </w:rPr>
              <w:t>Владеет способами построения замысла</w:t>
            </w:r>
          </w:p>
          <w:p w:rsidR="007E4B34" w:rsidRPr="00294055" w:rsidRDefault="007E4B34" w:rsidP="00282DC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:rsidR="007E4B34" w:rsidRPr="00294055" w:rsidRDefault="007E4B34" w:rsidP="00282D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Merge/>
          </w:tcPr>
          <w:p w:rsidR="007E4B34" w:rsidRPr="00294055" w:rsidRDefault="007E4B34" w:rsidP="00282D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7E4B34" w:rsidRPr="00294055" w:rsidRDefault="007E4B34" w:rsidP="00282D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4B34" w:rsidRPr="00294055" w:rsidRDefault="007E4B34" w:rsidP="00282D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4B34" w:rsidRPr="00294055" w:rsidRDefault="007E4B34" w:rsidP="00282D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B34" w:rsidRPr="00294055" w:rsidTr="00282DC4">
        <w:tc>
          <w:tcPr>
            <w:tcW w:w="466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B34" w:rsidRPr="00294055" w:rsidTr="00282DC4">
        <w:tc>
          <w:tcPr>
            <w:tcW w:w="466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B34" w:rsidRPr="00294055" w:rsidTr="00282DC4">
        <w:tc>
          <w:tcPr>
            <w:tcW w:w="466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B34" w:rsidRPr="00294055" w:rsidTr="00282DC4">
        <w:tc>
          <w:tcPr>
            <w:tcW w:w="466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B34" w:rsidRPr="00294055" w:rsidTr="00282DC4">
        <w:tc>
          <w:tcPr>
            <w:tcW w:w="466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B34" w:rsidRPr="00294055" w:rsidTr="00282DC4">
        <w:tc>
          <w:tcPr>
            <w:tcW w:w="466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B34" w:rsidRPr="00294055" w:rsidTr="00282DC4">
        <w:tc>
          <w:tcPr>
            <w:tcW w:w="466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B34" w:rsidRPr="00294055" w:rsidTr="00282DC4">
        <w:tc>
          <w:tcPr>
            <w:tcW w:w="466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B34" w:rsidRPr="00294055" w:rsidTr="00282DC4">
        <w:tc>
          <w:tcPr>
            <w:tcW w:w="466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4B34" w:rsidRPr="00294055" w:rsidRDefault="007E4B34" w:rsidP="007E4B34">
      <w:pPr>
        <w:rPr>
          <w:rFonts w:ascii="Times New Roman" w:hAnsi="Times New Roman" w:cs="Times New Roman"/>
          <w:sz w:val="20"/>
          <w:szCs w:val="20"/>
        </w:rPr>
      </w:pPr>
    </w:p>
    <w:p w:rsidR="007E4B34" w:rsidRPr="00294055" w:rsidRDefault="007E4B34" w:rsidP="007E4B34">
      <w:pPr>
        <w:rPr>
          <w:rFonts w:ascii="Times New Roman" w:hAnsi="Times New Roman" w:cs="Times New Roman"/>
          <w:sz w:val="20"/>
          <w:szCs w:val="20"/>
        </w:rPr>
      </w:pPr>
      <w:r w:rsidRPr="00294055">
        <w:rPr>
          <w:rFonts w:ascii="Times New Roman" w:hAnsi="Times New Roman" w:cs="Times New Roman"/>
          <w:sz w:val="20"/>
          <w:szCs w:val="20"/>
        </w:rPr>
        <w:t>Дата ________________                                                                                   Воспитатели _________________________</w:t>
      </w:r>
    </w:p>
    <w:p w:rsidR="007E4B34" w:rsidRDefault="007E4B34" w:rsidP="007E4B3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E4B34" w:rsidRPr="00294055" w:rsidRDefault="007E4B34" w:rsidP="007E4B34">
      <w:pPr>
        <w:jc w:val="center"/>
        <w:rPr>
          <w:rFonts w:ascii="Times New Roman" w:hAnsi="Times New Roman" w:cs="Times New Roman"/>
          <w:sz w:val="20"/>
          <w:szCs w:val="20"/>
        </w:rPr>
      </w:pPr>
      <w:r w:rsidRPr="00294055">
        <w:rPr>
          <w:rFonts w:ascii="Times New Roman" w:hAnsi="Times New Roman" w:cs="Times New Roman"/>
          <w:sz w:val="20"/>
          <w:szCs w:val="20"/>
        </w:rPr>
        <w:t>Промежуточная аттестация</w:t>
      </w:r>
    </w:p>
    <w:p w:rsidR="007E4B34" w:rsidRPr="00294055" w:rsidRDefault="007E4B34" w:rsidP="007E4B34">
      <w:pPr>
        <w:jc w:val="center"/>
        <w:rPr>
          <w:rFonts w:ascii="Times New Roman" w:hAnsi="Times New Roman" w:cs="Times New Roman"/>
          <w:sz w:val="20"/>
          <w:szCs w:val="20"/>
        </w:rPr>
      </w:pPr>
      <w:r w:rsidRPr="00294055">
        <w:rPr>
          <w:rFonts w:ascii="Times New Roman" w:hAnsi="Times New Roman" w:cs="Times New Roman"/>
          <w:sz w:val="20"/>
          <w:szCs w:val="20"/>
        </w:rPr>
        <w:t xml:space="preserve">Группа № ____________         ____________ учебный  год </w:t>
      </w:r>
    </w:p>
    <w:p w:rsidR="007E4B34" w:rsidRPr="00294055" w:rsidRDefault="007E4B34" w:rsidP="007E4B3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2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2166"/>
        <w:gridCol w:w="1017"/>
        <w:gridCol w:w="851"/>
        <w:gridCol w:w="992"/>
        <w:gridCol w:w="567"/>
        <w:gridCol w:w="709"/>
        <w:gridCol w:w="997"/>
        <w:gridCol w:w="533"/>
        <w:gridCol w:w="1021"/>
        <w:gridCol w:w="1843"/>
        <w:gridCol w:w="750"/>
        <w:gridCol w:w="660"/>
        <w:gridCol w:w="11"/>
        <w:gridCol w:w="77"/>
        <w:gridCol w:w="1041"/>
        <w:gridCol w:w="14"/>
        <w:gridCol w:w="825"/>
        <w:gridCol w:w="6"/>
        <w:gridCol w:w="703"/>
        <w:gridCol w:w="26"/>
        <w:gridCol w:w="11"/>
      </w:tblGrid>
      <w:tr w:rsidR="007E4B34" w:rsidRPr="00294055" w:rsidTr="00282DC4">
        <w:trPr>
          <w:gridAfter w:val="1"/>
          <w:wAfter w:w="11" w:type="dxa"/>
        </w:trPr>
        <w:tc>
          <w:tcPr>
            <w:tcW w:w="462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0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66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055">
              <w:rPr>
                <w:rFonts w:ascii="Times New Roman" w:hAnsi="Times New Roman" w:cs="Times New Roman"/>
                <w:sz w:val="20"/>
                <w:szCs w:val="20"/>
              </w:rPr>
              <w:t>Ф.И ребенка</w:t>
            </w:r>
          </w:p>
        </w:tc>
        <w:tc>
          <w:tcPr>
            <w:tcW w:w="8530" w:type="dxa"/>
            <w:gridSpan w:val="9"/>
          </w:tcPr>
          <w:p w:rsidR="007E4B34" w:rsidRPr="00294055" w:rsidRDefault="007E4B34" w:rsidP="00282D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055"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4113" w:type="dxa"/>
            <w:gridSpan w:val="10"/>
          </w:tcPr>
          <w:p w:rsidR="007E4B34" w:rsidRPr="00294055" w:rsidRDefault="007E4B34" w:rsidP="00282D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0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Ручной труд</w:t>
            </w:r>
          </w:p>
        </w:tc>
      </w:tr>
      <w:tr w:rsidR="007E4B34" w:rsidRPr="00294055" w:rsidTr="00282DC4">
        <w:trPr>
          <w:cantSplit/>
          <w:trHeight w:val="481"/>
        </w:trPr>
        <w:tc>
          <w:tcPr>
            <w:tcW w:w="462" w:type="dxa"/>
            <w:vMerge w:val="restart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vMerge w:val="restart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gridSpan w:val="3"/>
          </w:tcPr>
          <w:p w:rsidR="007E4B34" w:rsidRPr="00294055" w:rsidRDefault="007E4B34" w:rsidP="00282DC4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940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Рисование</w:t>
            </w:r>
          </w:p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3"/>
          </w:tcPr>
          <w:p w:rsidR="007E4B34" w:rsidRPr="00294055" w:rsidRDefault="007E4B34" w:rsidP="00282DC4">
            <w:pPr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940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Лепка</w:t>
            </w:r>
          </w:p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3"/>
          </w:tcPr>
          <w:p w:rsidR="007E4B34" w:rsidRPr="00294055" w:rsidRDefault="007E4B34" w:rsidP="00282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0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Аппликация</w:t>
            </w:r>
          </w:p>
        </w:tc>
        <w:tc>
          <w:tcPr>
            <w:tcW w:w="750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gridSpan w:val="4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gridSpan w:val="4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E4B34" w:rsidRPr="00294055" w:rsidTr="00282DC4">
        <w:trPr>
          <w:gridAfter w:val="1"/>
          <w:wAfter w:w="11" w:type="dxa"/>
          <w:cantSplit/>
          <w:trHeight w:val="2967"/>
        </w:trPr>
        <w:tc>
          <w:tcPr>
            <w:tcW w:w="462" w:type="dxa"/>
            <w:vMerge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vMerge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extDirection w:val="btLr"/>
          </w:tcPr>
          <w:p w:rsidR="007E4B34" w:rsidRPr="00294055" w:rsidRDefault="007E4B34" w:rsidP="00282DC4">
            <w:pPr>
              <w:pStyle w:val="a3"/>
              <w:ind w:left="113" w:right="113" w:firstLine="0"/>
              <w:rPr>
                <w:rFonts w:ascii="Times New Roman" w:hAnsi="Times New Roman"/>
                <w:sz w:val="20"/>
                <w:szCs w:val="20"/>
              </w:rPr>
            </w:pPr>
            <w:r w:rsidRPr="00294055">
              <w:rPr>
                <w:rFonts w:ascii="Times New Roman" w:hAnsi="Times New Roman"/>
                <w:sz w:val="20"/>
                <w:szCs w:val="20"/>
              </w:rPr>
              <w:t>Правильно использует кисти, карандаши, пастель, акварельные краски, гуашь, цветные мелки.</w:t>
            </w:r>
          </w:p>
        </w:tc>
        <w:tc>
          <w:tcPr>
            <w:tcW w:w="851" w:type="dxa"/>
            <w:textDirection w:val="btLr"/>
          </w:tcPr>
          <w:p w:rsidR="007E4B34" w:rsidRPr="00294055" w:rsidRDefault="007E4B34" w:rsidP="00282DC4">
            <w:pPr>
              <w:autoSpaceDE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055">
              <w:rPr>
                <w:rFonts w:ascii="Times New Roman" w:hAnsi="Times New Roman" w:cs="Times New Roman"/>
                <w:sz w:val="20"/>
                <w:szCs w:val="20"/>
              </w:rPr>
              <w:t>Передает несложный сюжет, объединяя в рисунке несколько предметов.</w:t>
            </w:r>
          </w:p>
          <w:p w:rsidR="007E4B34" w:rsidRPr="00294055" w:rsidRDefault="007E4B34" w:rsidP="00282DC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7E4B34" w:rsidRPr="00294055" w:rsidRDefault="007E4B34" w:rsidP="00282DC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94055">
              <w:rPr>
                <w:rFonts w:ascii="Times New Roman" w:hAnsi="Times New Roman" w:cs="Times New Roman"/>
                <w:sz w:val="20"/>
                <w:szCs w:val="20"/>
              </w:rPr>
              <w:t>Изображает  предмет и явление, правильно подобрав цвет, используя различные материалы.</w:t>
            </w:r>
          </w:p>
        </w:tc>
        <w:tc>
          <w:tcPr>
            <w:tcW w:w="567" w:type="dxa"/>
            <w:textDirection w:val="btLr"/>
          </w:tcPr>
          <w:p w:rsidR="007E4B34" w:rsidRPr="00294055" w:rsidRDefault="007E4B34" w:rsidP="00282DC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94055">
              <w:rPr>
                <w:rFonts w:ascii="Times New Roman" w:hAnsi="Times New Roman" w:cs="Times New Roman"/>
                <w:sz w:val="20"/>
                <w:szCs w:val="20"/>
              </w:rPr>
              <w:t>Создает образы разных предметов и игрушек</w:t>
            </w:r>
          </w:p>
        </w:tc>
        <w:tc>
          <w:tcPr>
            <w:tcW w:w="709" w:type="dxa"/>
            <w:textDirection w:val="btLr"/>
          </w:tcPr>
          <w:p w:rsidR="007E4B34" w:rsidRPr="00294055" w:rsidRDefault="007E4B34" w:rsidP="00282DC4">
            <w:pPr>
              <w:autoSpaceDE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</w:pPr>
            <w:r w:rsidRPr="00294055">
              <w:rPr>
                <w:rFonts w:ascii="Times New Roman" w:hAnsi="Times New Roman" w:cs="Times New Roman"/>
                <w:sz w:val="20"/>
                <w:szCs w:val="20"/>
              </w:rPr>
              <w:t>.Объединяет предметы в композицию.</w:t>
            </w:r>
          </w:p>
          <w:p w:rsidR="007E4B34" w:rsidRPr="00294055" w:rsidRDefault="007E4B34" w:rsidP="00282DC4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extDirection w:val="btLr"/>
          </w:tcPr>
          <w:p w:rsidR="007E4B34" w:rsidRPr="00294055" w:rsidRDefault="007E4B34" w:rsidP="00282DC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4055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>Умеет лепить из соленого теста, глины, пластилина; раскатывать, скатывать, сплющивать, отрывать, прищипывать материал, соединять готовые части.</w:t>
            </w:r>
            <w:proofErr w:type="gramEnd"/>
          </w:p>
        </w:tc>
        <w:tc>
          <w:tcPr>
            <w:tcW w:w="533" w:type="dxa"/>
            <w:textDirection w:val="btLr"/>
          </w:tcPr>
          <w:p w:rsidR="007E4B34" w:rsidRPr="00294055" w:rsidRDefault="007E4B34" w:rsidP="00282DC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94055">
              <w:rPr>
                <w:rFonts w:ascii="Times New Roman" w:hAnsi="Times New Roman" w:cs="Times New Roman"/>
                <w:sz w:val="20"/>
                <w:szCs w:val="20"/>
              </w:rPr>
              <w:t>Правильно держит ножницы.</w:t>
            </w:r>
          </w:p>
        </w:tc>
        <w:tc>
          <w:tcPr>
            <w:tcW w:w="1021" w:type="dxa"/>
            <w:textDirection w:val="btLr"/>
          </w:tcPr>
          <w:p w:rsidR="007E4B34" w:rsidRPr="00294055" w:rsidRDefault="007E4B34" w:rsidP="00282DC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94055">
              <w:rPr>
                <w:rFonts w:ascii="Times New Roman" w:hAnsi="Times New Roman" w:cs="Times New Roman"/>
                <w:sz w:val="20"/>
                <w:szCs w:val="20"/>
              </w:rPr>
              <w:t>Умеет резать ими по прямой, по диагонали (квадрат и прямоугольник); вырезать круг из квадрата, овал — из прямоугольника, плавно срезать и закруглять углы.</w:t>
            </w:r>
          </w:p>
        </w:tc>
        <w:tc>
          <w:tcPr>
            <w:tcW w:w="1843" w:type="dxa"/>
            <w:textDirection w:val="btLr"/>
          </w:tcPr>
          <w:p w:rsidR="007E4B34" w:rsidRPr="00294055" w:rsidRDefault="007E4B34" w:rsidP="00282DC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9405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94055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>меет располагать и наклеивать готовые части предметов, геометрические и растительные формы для украшения, соблюдать последовательность наклеивания элементов, ориентируясь на цвет и форму.</w:t>
            </w:r>
          </w:p>
        </w:tc>
        <w:tc>
          <w:tcPr>
            <w:tcW w:w="750" w:type="dxa"/>
            <w:textDirection w:val="btLr"/>
          </w:tcPr>
          <w:p w:rsidR="007E4B34" w:rsidRPr="00294055" w:rsidRDefault="007E4B34" w:rsidP="00282DC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94055">
              <w:rPr>
                <w:rFonts w:ascii="Times New Roman" w:hAnsi="Times New Roman" w:cs="Times New Roman"/>
                <w:sz w:val="20"/>
                <w:szCs w:val="20"/>
              </w:rPr>
              <w:t>Создает образы разных предметов и игрушек.</w:t>
            </w:r>
          </w:p>
        </w:tc>
        <w:tc>
          <w:tcPr>
            <w:tcW w:w="671" w:type="dxa"/>
            <w:gridSpan w:val="2"/>
            <w:textDirection w:val="btLr"/>
          </w:tcPr>
          <w:p w:rsidR="007E4B34" w:rsidRPr="00294055" w:rsidRDefault="007E4B34" w:rsidP="00282DC4">
            <w:pPr>
              <w:autoSpaceDE w:val="0"/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94055">
              <w:rPr>
                <w:rFonts w:ascii="Times New Roman" w:hAnsi="Times New Roman" w:cs="Times New Roman"/>
                <w:sz w:val="20"/>
                <w:szCs w:val="20"/>
                <w:lang w:eastAsia="he-IL" w:bidi="he-IL"/>
              </w:rPr>
              <w:t>Объединяет предметы в композицию</w:t>
            </w:r>
          </w:p>
        </w:tc>
        <w:tc>
          <w:tcPr>
            <w:tcW w:w="1132" w:type="dxa"/>
            <w:gridSpan w:val="3"/>
            <w:textDirection w:val="btLr"/>
          </w:tcPr>
          <w:p w:rsidR="007E4B34" w:rsidRPr="00294055" w:rsidRDefault="007E4B34" w:rsidP="00282DC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94055">
              <w:rPr>
                <w:rFonts w:ascii="Times New Roman" w:hAnsi="Times New Roman" w:cs="Times New Roman"/>
                <w:sz w:val="20"/>
                <w:szCs w:val="20"/>
              </w:rPr>
              <w:t>Умение изготовить несложную  поделку, следя за  показом педагога и слушая устные пояснения</w:t>
            </w:r>
          </w:p>
        </w:tc>
        <w:tc>
          <w:tcPr>
            <w:tcW w:w="831" w:type="dxa"/>
            <w:gridSpan w:val="2"/>
            <w:textDirection w:val="btLr"/>
          </w:tcPr>
          <w:p w:rsidR="007E4B34" w:rsidRPr="00294055" w:rsidRDefault="007E4B34" w:rsidP="00282DC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94055">
              <w:rPr>
                <w:rFonts w:ascii="Times New Roman" w:hAnsi="Times New Roman" w:cs="Times New Roman"/>
                <w:sz w:val="20"/>
                <w:szCs w:val="20"/>
              </w:rPr>
              <w:t>Создание творческих композиций с изделиями, выполненными в технике оригами.</w:t>
            </w:r>
          </w:p>
        </w:tc>
        <w:tc>
          <w:tcPr>
            <w:tcW w:w="729" w:type="dxa"/>
            <w:gridSpan w:val="2"/>
            <w:textDirection w:val="btLr"/>
          </w:tcPr>
          <w:p w:rsidR="007E4B34" w:rsidRPr="00294055" w:rsidRDefault="007E4B34" w:rsidP="00282DC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94055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изготовить поделку от начала и до конца по образцу</w:t>
            </w:r>
          </w:p>
        </w:tc>
      </w:tr>
      <w:tr w:rsidR="007E4B34" w:rsidRPr="00294055" w:rsidTr="00282DC4">
        <w:trPr>
          <w:gridAfter w:val="2"/>
          <w:wAfter w:w="37" w:type="dxa"/>
        </w:trPr>
        <w:tc>
          <w:tcPr>
            <w:tcW w:w="462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3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B34" w:rsidRPr="00294055" w:rsidTr="00282DC4">
        <w:trPr>
          <w:gridAfter w:val="2"/>
          <w:wAfter w:w="37" w:type="dxa"/>
        </w:trPr>
        <w:tc>
          <w:tcPr>
            <w:tcW w:w="462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3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B34" w:rsidRPr="00294055" w:rsidTr="00282DC4">
        <w:trPr>
          <w:gridAfter w:val="2"/>
          <w:wAfter w:w="37" w:type="dxa"/>
        </w:trPr>
        <w:tc>
          <w:tcPr>
            <w:tcW w:w="462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3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B34" w:rsidRPr="00294055" w:rsidTr="00282DC4">
        <w:trPr>
          <w:gridAfter w:val="2"/>
          <w:wAfter w:w="37" w:type="dxa"/>
        </w:trPr>
        <w:tc>
          <w:tcPr>
            <w:tcW w:w="462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3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B34" w:rsidRPr="00294055" w:rsidTr="00282DC4">
        <w:trPr>
          <w:gridAfter w:val="2"/>
          <w:wAfter w:w="37" w:type="dxa"/>
        </w:trPr>
        <w:tc>
          <w:tcPr>
            <w:tcW w:w="462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3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B34" w:rsidRPr="00294055" w:rsidTr="00282DC4">
        <w:trPr>
          <w:gridAfter w:val="2"/>
          <w:wAfter w:w="37" w:type="dxa"/>
        </w:trPr>
        <w:tc>
          <w:tcPr>
            <w:tcW w:w="462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3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B34" w:rsidRPr="00294055" w:rsidTr="00282DC4">
        <w:trPr>
          <w:gridAfter w:val="2"/>
          <w:wAfter w:w="37" w:type="dxa"/>
        </w:trPr>
        <w:tc>
          <w:tcPr>
            <w:tcW w:w="462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3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B34" w:rsidRPr="00294055" w:rsidTr="00282DC4">
        <w:trPr>
          <w:gridAfter w:val="2"/>
          <w:wAfter w:w="37" w:type="dxa"/>
        </w:trPr>
        <w:tc>
          <w:tcPr>
            <w:tcW w:w="462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3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B34" w:rsidRPr="00294055" w:rsidTr="00282DC4">
        <w:trPr>
          <w:gridAfter w:val="2"/>
          <w:wAfter w:w="37" w:type="dxa"/>
        </w:trPr>
        <w:tc>
          <w:tcPr>
            <w:tcW w:w="462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3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B34" w:rsidRPr="00294055" w:rsidTr="00282DC4">
        <w:trPr>
          <w:gridAfter w:val="2"/>
          <w:wAfter w:w="37" w:type="dxa"/>
        </w:trPr>
        <w:tc>
          <w:tcPr>
            <w:tcW w:w="462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3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7E4B34" w:rsidRPr="00294055" w:rsidRDefault="007E4B34" w:rsidP="0028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4B34" w:rsidRPr="00294055" w:rsidRDefault="007E4B34" w:rsidP="007E4B34">
      <w:pPr>
        <w:shd w:val="clear" w:color="auto" w:fill="FFFFFF"/>
        <w:tabs>
          <w:tab w:val="left" w:pos="-142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4055">
        <w:rPr>
          <w:rFonts w:ascii="Times New Roman" w:hAnsi="Times New Roman" w:cs="Times New Roman"/>
          <w:sz w:val="20"/>
          <w:szCs w:val="20"/>
        </w:rPr>
        <w:t>Дата ________________                                                                                   Воспитатели _________________________</w:t>
      </w:r>
    </w:p>
    <w:p w:rsidR="007E4B34" w:rsidRDefault="007E4B34" w:rsidP="007E4B34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BD3" w:rsidRDefault="00253BD3"/>
    <w:sectPr w:rsidR="00253BD3" w:rsidSect="007E4B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89" w:rsidRDefault="00253BD3">
    <w:pPr>
      <w:pStyle w:val="a5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7E4B34">
      <w:rPr>
        <w:noProof/>
      </w:rPr>
      <w:t>5</w:t>
    </w:r>
    <w:r>
      <w:fldChar w:fldCharType="end"/>
    </w:r>
  </w:p>
  <w:p w:rsidR="00B20F89" w:rsidRPr="009E0C26" w:rsidRDefault="00253BD3">
    <w:pPr>
      <w:pStyle w:val="a5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89" w:rsidRDefault="00253BD3">
    <w:pPr>
      <w:pStyle w:val="a5"/>
      <w:rPr>
        <w:rFonts w:cs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89" w:rsidRDefault="00253BD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89" w:rsidRDefault="00253BD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4B34"/>
    <w:rsid w:val="00253BD3"/>
    <w:rsid w:val="007E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4B34"/>
    <w:pPr>
      <w:suppressAutoHyphens/>
      <w:spacing w:after="0" w:line="240" w:lineRule="auto"/>
      <w:ind w:firstLine="709"/>
    </w:pPr>
    <w:rPr>
      <w:rFonts w:ascii="Calibri" w:eastAsia="Calibri" w:hAnsi="Calibri" w:cs="Times New Roman"/>
      <w:lang w:eastAsia="ar-SA"/>
    </w:rPr>
  </w:style>
  <w:style w:type="paragraph" w:styleId="a5">
    <w:name w:val="footer"/>
    <w:basedOn w:val="a"/>
    <w:link w:val="a6"/>
    <w:uiPriority w:val="99"/>
    <w:rsid w:val="007E4B3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Нижний колонтитул Знак"/>
    <w:basedOn w:val="a0"/>
    <w:link w:val="a5"/>
    <w:uiPriority w:val="99"/>
    <w:rsid w:val="007E4B34"/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semiHidden/>
    <w:rsid w:val="007E4B34"/>
    <w:pPr>
      <w:tabs>
        <w:tab w:val="center" w:pos="4677"/>
        <w:tab w:val="right" w:pos="9355"/>
      </w:tabs>
      <w:suppressAutoHyphens/>
      <w:spacing w:after="0" w:line="360" w:lineRule="auto"/>
      <w:ind w:firstLine="709"/>
    </w:pPr>
    <w:rPr>
      <w:rFonts w:ascii="Calibri" w:eastAsia="Calibri" w:hAnsi="Calibri" w:cs="Calibri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E4B34"/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locked/>
    <w:rsid w:val="007E4B34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779</Words>
  <Characters>4446</Characters>
  <Application>Microsoft Office Word</Application>
  <DocSecurity>0</DocSecurity>
  <Lines>37</Lines>
  <Paragraphs>10</Paragraphs>
  <ScaleCrop>false</ScaleCrop>
  <Company>Теремок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домена</dc:creator>
  <cp:keywords/>
  <dc:description/>
  <cp:lastModifiedBy>Пользователь домена</cp:lastModifiedBy>
  <cp:revision>2</cp:revision>
  <dcterms:created xsi:type="dcterms:W3CDTF">2017-03-08T23:50:00Z</dcterms:created>
  <dcterms:modified xsi:type="dcterms:W3CDTF">2017-03-08T23:53:00Z</dcterms:modified>
</cp:coreProperties>
</file>